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82365" w14:textId="77777777" w:rsidR="008C5F72" w:rsidRPr="008C5F72" w:rsidRDefault="008C5F72" w:rsidP="008C5F72">
      <w:pPr>
        <w:rPr>
          <w:sz w:val="28"/>
          <w:szCs w:val="28"/>
        </w:rPr>
      </w:pPr>
      <w:r w:rsidRPr="008C5F72">
        <w:rPr>
          <w:sz w:val="28"/>
          <w:szCs w:val="28"/>
        </w:rPr>
        <w:t xml:space="preserve">Samenvatting inhoud kwalificatiedossier </w:t>
      </w:r>
    </w:p>
    <w:p w14:paraId="4F62C955" w14:textId="77777777" w:rsidR="008C5F72" w:rsidRDefault="008C5F72" w:rsidP="008C5F72">
      <w:pPr>
        <w:spacing w:after="0" w:line="259" w:lineRule="auto"/>
        <w:ind w:left="3" w:firstLine="0"/>
      </w:pPr>
      <w:r>
        <w:rPr>
          <w:color w:val="1F487C"/>
          <w:sz w:val="20"/>
        </w:rPr>
        <w:t xml:space="preserve"> </w:t>
      </w:r>
    </w:p>
    <w:p w14:paraId="4FAE2BEF" w14:textId="77777777" w:rsidR="00A6782F" w:rsidRDefault="00A6782F" w:rsidP="00A6782F">
      <w:pPr>
        <w:spacing w:after="0"/>
      </w:pPr>
      <w:r>
        <w:t>Het kwalificatiedossier bevat de kwalificatie-eisen voor het beroep en generieke onderdelen.</w:t>
      </w:r>
    </w:p>
    <w:p w14:paraId="67D84F81" w14:textId="77777777" w:rsidR="00A6782F" w:rsidRDefault="00A6782F" w:rsidP="00A6782F">
      <w:pPr>
        <w:spacing w:after="0"/>
      </w:pPr>
      <w:r>
        <w:t xml:space="preserve"> </w:t>
      </w:r>
    </w:p>
    <w:p w14:paraId="706F0657" w14:textId="77777777" w:rsidR="00A6782F" w:rsidRPr="00F9669F" w:rsidRDefault="00A6782F" w:rsidP="00A6782F">
      <w:pPr>
        <w:spacing w:after="0"/>
        <w:ind w:left="0"/>
        <w:rPr>
          <w:b/>
          <w:sz w:val="24"/>
          <w:szCs w:val="24"/>
        </w:rPr>
      </w:pPr>
      <w:r w:rsidRPr="00F9669F">
        <w:rPr>
          <w:b/>
          <w:sz w:val="24"/>
          <w:szCs w:val="24"/>
        </w:rPr>
        <w:t>Generieke onderdelen</w:t>
      </w:r>
    </w:p>
    <w:p w14:paraId="6E5328D2" w14:textId="77777777" w:rsidR="00A6782F" w:rsidRPr="00F9669F" w:rsidRDefault="00A6782F" w:rsidP="00A6782F">
      <w:pPr>
        <w:spacing w:after="0"/>
        <w:ind w:left="0"/>
      </w:pPr>
      <w:r w:rsidRPr="00F9669F">
        <w:t>Dit betreft de onderdelen:</w:t>
      </w:r>
    </w:p>
    <w:p w14:paraId="0751EBD1" w14:textId="77777777" w:rsidR="00A6782F" w:rsidRDefault="00A6782F" w:rsidP="00A6782F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Nederlands</w:t>
      </w:r>
    </w:p>
    <w:p w14:paraId="6CD05736" w14:textId="77777777" w:rsidR="00A6782F" w:rsidRDefault="00A6782F" w:rsidP="00A6782F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Rekenen</w:t>
      </w:r>
    </w:p>
    <w:p w14:paraId="0FAEABDB" w14:textId="77777777" w:rsidR="00A6782F" w:rsidRDefault="00A6782F" w:rsidP="00A6782F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Loopbaan en burgerschap</w:t>
      </w:r>
    </w:p>
    <w:p w14:paraId="3B03A024" w14:textId="77777777" w:rsidR="00A6782F" w:rsidRPr="00F9669F" w:rsidRDefault="00A6782F" w:rsidP="00A6782F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Engels (alleen mbo-4)</w:t>
      </w:r>
    </w:p>
    <w:p w14:paraId="152345AB" w14:textId="77777777" w:rsidR="00A6782F" w:rsidRDefault="00A6782F" w:rsidP="00A6782F">
      <w:pPr>
        <w:spacing w:after="0" w:line="256" w:lineRule="auto"/>
        <w:ind w:left="2" w:firstLine="0"/>
      </w:pPr>
      <w:r>
        <w:rPr>
          <w:color w:val="1F487C"/>
          <w:sz w:val="20"/>
        </w:rPr>
        <w:t xml:space="preserve"> </w:t>
      </w:r>
    </w:p>
    <w:p w14:paraId="05347AA1" w14:textId="77777777" w:rsidR="00A6782F" w:rsidRPr="00F9669F" w:rsidRDefault="00A6782F" w:rsidP="00A6782F">
      <w:pPr>
        <w:spacing w:after="0" w:line="256" w:lineRule="auto"/>
        <w:ind w:left="2" w:firstLine="0"/>
        <w:rPr>
          <w:b/>
          <w:sz w:val="24"/>
          <w:szCs w:val="24"/>
        </w:rPr>
      </w:pPr>
      <w:r w:rsidRPr="00F9669F">
        <w:rPr>
          <w:b/>
          <w:sz w:val="24"/>
          <w:szCs w:val="24"/>
        </w:rPr>
        <w:t xml:space="preserve">De </w:t>
      </w:r>
      <w:proofErr w:type="spellStart"/>
      <w:r w:rsidRPr="00F9669F">
        <w:rPr>
          <w:b/>
          <w:sz w:val="24"/>
          <w:szCs w:val="24"/>
        </w:rPr>
        <w:t>beroepsspecifieke</w:t>
      </w:r>
      <w:proofErr w:type="spellEnd"/>
      <w:r w:rsidRPr="00F9669F">
        <w:rPr>
          <w:b/>
          <w:sz w:val="24"/>
          <w:szCs w:val="24"/>
        </w:rPr>
        <w:t xml:space="preserve"> onderdelen</w:t>
      </w:r>
    </w:p>
    <w:p w14:paraId="7D6148D6" w14:textId="77777777" w:rsidR="008C5F72" w:rsidRDefault="008C5F72" w:rsidP="008C5F72">
      <w:pPr>
        <w:spacing w:after="0" w:line="259" w:lineRule="auto"/>
        <w:ind w:left="3" w:firstLine="0"/>
      </w:pPr>
      <w:r>
        <w:t xml:space="preserve"> </w:t>
      </w:r>
    </w:p>
    <w:p w14:paraId="18342844" w14:textId="77777777" w:rsidR="008C5F72" w:rsidRDefault="008C5F72" w:rsidP="008C5F72">
      <w:pPr>
        <w:spacing w:after="5" w:line="249" w:lineRule="auto"/>
        <w:ind w:left="-2"/>
      </w:pPr>
      <w:r>
        <w:rPr>
          <w:b/>
        </w:rPr>
        <w:t xml:space="preserve">Basisdeel </w:t>
      </w:r>
    </w:p>
    <w:p w14:paraId="23F9692F" w14:textId="77777777" w:rsidR="008C5F72" w:rsidRDefault="008C5F72" w:rsidP="008C5F72">
      <w:pPr>
        <w:ind w:left="1"/>
      </w:pPr>
      <w:r>
        <w:t xml:space="preserve">De verwantschap tussen de verschillende profielen in dit kwalificatiedossier bevindt zich op de volgende </w:t>
      </w:r>
      <w:proofErr w:type="spellStart"/>
      <w:r>
        <w:t>beroepsspecifieke</w:t>
      </w:r>
      <w:proofErr w:type="spellEnd"/>
      <w:r>
        <w:t xml:space="preserve"> kerntaken en werkprocessen: </w:t>
      </w:r>
    </w:p>
    <w:p w14:paraId="3244F78F" w14:textId="77777777" w:rsidR="008C5F72" w:rsidRDefault="008C5F72" w:rsidP="008C5F72">
      <w:pPr>
        <w:spacing w:after="0" w:line="259" w:lineRule="auto"/>
        <w:ind w:left="3" w:firstLine="0"/>
      </w:pPr>
      <w:r>
        <w:t xml:space="preserve"> </w:t>
      </w:r>
    </w:p>
    <w:p w14:paraId="1AD9E75E" w14:textId="77777777" w:rsidR="008C5F72" w:rsidRDefault="008C5F72" w:rsidP="008C5F72">
      <w:pPr>
        <w:spacing w:after="51"/>
        <w:ind w:left="1"/>
      </w:pPr>
      <w:r>
        <w:t xml:space="preserve">B1-K1 Verzorgt goederenstroom en winkelpresentatie </w:t>
      </w:r>
    </w:p>
    <w:p w14:paraId="348DC064" w14:textId="77777777" w:rsidR="008C5F72" w:rsidRDefault="008C5F72" w:rsidP="008C5F72">
      <w:pPr>
        <w:numPr>
          <w:ilvl w:val="0"/>
          <w:numId w:val="1"/>
        </w:numPr>
        <w:spacing w:after="104"/>
        <w:ind w:hanging="360"/>
      </w:pPr>
      <w:r>
        <w:t xml:space="preserve">B1-K1-W1 Verzorgt de goederenontvangst/ -opslag </w:t>
      </w:r>
    </w:p>
    <w:p w14:paraId="3D1A7B7E" w14:textId="77777777" w:rsidR="008C5F72" w:rsidRDefault="008C5F72" w:rsidP="008C5F72">
      <w:pPr>
        <w:numPr>
          <w:ilvl w:val="0"/>
          <w:numId w:val="1"/>
        </w:numPr>
        <w:spacing w:after="102"/>
        <w:ind w:hanging="360"/>
      </w:pPr>
      <w:r>
        <w:t xml:space="preserve">B1-K1-W2 Verzorgt de winkelpresentatie </w:t>
      </w:r>
    </w:p>
    <w:p w14:paraId="3C006F55" w14:textId="77777777" w:rsidR="008C5F72" w:rsidRDefault="008C5F72" w:rsidP="008C5F72">
      <w:pPr>
        <w:numPr>
          <w:ilvl w:val="0"/>
          <w:numId w:val="1"/>
        </w:numPr>
        <w:spacing w:after="104"/>
        <w:ind w:hanging="360"/>
      </w:pPr>
      <w:r>
        <w:t xml:space="preserve">B1-K1-W3 Controleert de voorraad en doet bestelvoorstellen </w:t>
      </w:r>
    </w:p>
    <w:p w14:paraId="77BBF28E" w14:textId="77777777" w:rsidR="008C5F72" w:rsidRDefault="008C5F72" w:rsidP="008C5F72">
      <w:pPr>
        <w:numPr>
          <w:ilvl w:val="0"/>
          <w:numId w:val="1"/>
        </w:numPr>
        <w:spacing w:after="240"/>
        <w:ind w:hanging="360"/>
      </w:pPr>
      <w:r>
        <w:t xml:space="preserve">B1-K1-W4 Voert activiteiten uit t.b.v. (online-)informatiesystemen </w:t>
      </w:r>
    </w:p>
    <w:p w14:paraId="00553A42" w14:textId="77777777" w:rsidR="008C5F72" w:rsidRDefault="008C5F72" w:rsidP="008C5F72">
      <w:pPr>
        <w:spacing w:after="51"/>
        <w:ind w:left="1"/>
      </w:pPr>
      <w:r>
        <w:t xml:space="preserve">B1-K2 Optimaliseert verkoop </w:t>
      </w:r>
    </w:p>
    <w:p w14:paraId="60A8B570" w14:textId="77777777" w:rsidR="008C5F72" w:rsidRDefault="008C5F72" w:rsidP="008C5F72">
      <w:pPr>
        <w:numPr>
          <w:ilvl w:val="0"/>
          <w:numId w:val="1"/>
        </w:numPr>
        <w:spacing w:after="104"/>
        <w:ind w:hanging="360"/>
      </w:pPr>
      <w:r>
        <w:t xml:space="preserve">B1-K2-W1 Geeft uitvoering aan </w:t>
      </w:r>
      <w:proofErr w:type="spellStart"/>
      <w:r>
        <w:t>hospitality</w:t>
      </w:r>
      <w:proofErr w:type="spellEnd"/>
      <w:r>
        <w:t xml:space="preserve"> </w:t>
      </w:r>
    </w:p>
    <w:p w14:paraId="4345841F" w14:textId="77777777" w:rsidR="008C5F72" w:rsidRDefault="008C5F72" w:rsidP="008C5F72">
      <w:pPr>
        <w:numPr>
          <w:ilvl w:val="0"/>
          <w:numId w:val="1"/>
        </w:numPr>
        <w:spacing w:after="102"/>
        <w:ind w:hanging="360"/>
      </w:pPr>
      <w:r>
        <w:t xml:space="preserve">B1-K2-W2 Analyseer de verkoopresultaten en doen verbetervoorstellen </w:t>
      </w:r>
    </w:p>
    <w:p w14:paraId="5CEA79D8" w14:textId="77777777" w:rsidR="008C5F72" w:rsidRDefault="008C5F72" w:rsidP="008C5F72">
      <w:pPr>
        <w:numPr>
          <w:ilvl w:val="0"/>
          <w:numId w:val="1"/>
        </w:numPr>
        <w:spacing w:after="104"/>
        <w:ind w:hanging="360"/>
      </w:pPr>
      <w:r>
        <w:t xml:space="preserve">B1-K2-W3 Doet verbetervoorstellen ten aanzien van de marktpositie in de lokale markt </w:t>
      </w:r>
    </w:p>
    <w:p w14:paraId="2A51327B" w14:textId="77777777" w:rsidR="008C5F72" w:rsidRDefault="008C5F72" w:rsidP="008C5F72">
      <w:pPr>
        <w:numPr>
          <w:ilvl w:val="0"/>
          <w:numId w:val="1"/>
        </w:numPr>
        <w:spacing w:after="104"/>
        <w:ind w:hanging="360"/>
      </w:pPr>
      <w:r>
        <w:t xml:space="preserve">B1-K2-W4 Behandelt (online-)verzoeken, bestellingen en/of klachten </w:t>
      </w:r>
    </w:p>
    <w:p w14:paraId="080A5874" w14:textId="77777777" w:rsidR="008C5F72" w:rsidRDefault="008C5F72" w:rsidP="008C5F72">
      <w:pPr>
        <w:numPr>
          <w:ilvl w:val="0"/>
          <w:numId w:val="1"/>
        </w:numPr>
        <w:spacing w:after="240"/>
        <w:ind w:hanging="360"/>
      </w:pPr>
      <w:r>
        <w:t xml:space="preserve">B1-K2-W5 Neemt deel en/of leidt het werkoverleg </w:t>
      </w:r>
    </w:p>
    <w:p w14:paraId="6D336F9E" w14:textId="77777777" w:rsidR="008C5F72" w:rsidRDefault="008C5F72" w:rsidP="008C5F72">
      <w:pPr>
        <w:spacing w:after="5" w:line="249" w:lineRule="auto"/>
        <w:ind w:left="-2"/>
      </w:pPr>
      <w:r>
        <w:rPr>
          <w:b/>
        </w:rPr>
        <w:t xml:space="preserve">Profieldeel </w:t>
      </w:r>
    </w:p>
    <w:p w14:paraId="694DE194" w14:textId="77777777" w:rsidR="008C5F72" w:rsidRDefault="008C5F72" w:rsidP="008C5F72">
      <w:pPr>
        <w:ind w:left="1"/>
      </w:pPr>
      <w:r>
        <w:t xml:space="preserve">De profielen in dit kwalificatiedossier hebben de volgende kerntaken en werkprocessen: </w:t>
      </w:r>
    </w:p>
    <w:p w14:paraId="6BD3DB3B" w14:textId="77777777" w:rsidR="008C5F72" w:rsidRDefault="008C5F72" w:rsidP="008C5F72">
      <w:pPr>
        <w:spacing w:after="0" w:line="259" w:lineRule="auto"/>
        <w:ind w:left="3" w:firstLine="0"/>
      </w:pPr>
      <w:r>
        <w:rPr>
          <w:sz w:val="20"/>
        </w:rPr>
        <w:t xml:space="preserve"> </w:t>
      </w:r>
    </w:p>
    <w:p w14:paraId="398E58ED" w14:textId="77777777" w:rsidR="008C5F72" w:rsidRDefault="008C5F72" w:rsidP="008C5F72">
      <w:pPr>
        <w:spacing w:after="0" w:line="259" w:lineRule="auto"/>
        <w:ind w:left="-2"/>
      </w:pPr>
      <w:r>
        <w:rPr>
          <w:b/>
          <w:sz w:val="20"/>
        </w:rPr>
        <w:t xml:space="preserve">P2 Verkoopspecialist </w:t>
      </w:r>
    </w:p>
    <w:p w14:paraId="24F6448E" w14:textId="77777777" w:rsidR="008C5F72" w:rsidRDefault="008C5F72" w:rsidP="008C5F72">
      <w:pPr>
        <w:spacing w:after="92"/>
        <w:ind w:left="721"/>
      </w:pPr>
      <w:r>
        <w:t xml:space="preserve">P2-K1 Voert verkoop- en adviesactiviteiten uit </w:t>
      </w:r>
    </w:p>
    <w:p w14:paraId="16B0C7DE" w14:textId="77777777" w:rsidR="008C5F72" w:rsidRDefault="008C5F72" w:rsidP="008C5F72">
      <w:pPr>
        <w:numPr>
          <w:ilvl w:val="0"/>
          <w:numId w:val="1"/>
        </w:numPr>
        <w:spacing w:after="104"/>
        <w:ind w:hanging="360"/>
      </w:pPr>
      <w:r>
        <w:t xml:space="preserve">P2-K1-W1 Adviseert en voert verkoopgesprekken </w:t>
      </w:r>
    </w:p>
    <w:p w14:paraId="16F03FAE" w14:textId="77777777" w:rsidR="008C5F72" w:rsidRDefault="008C5F72" w:rsidP="008C5F72">
      <w:pPr>
        <w:numPr>
          <w:ilvl w:val="0"/>
          <w:numId w:val="1"/>
        </w:numPr>
        <w:spacing w:after="101"/>
        <w:ind w:hanging="360"/>
      </w:pPr>
      <w:r>
        <w:t xml:space="preserve">P2-K1-W2 Maakt artikelen/producten op maat of gebruiksklaar </w:t>
      </w:r>
    </w:p>
    <w:p w14:paraId="19C7BA40" w14:textId="77777777" w:rsidR="008C5F72" w:rsidRDefault="008C5F72" w:rsidP="008C5F72">
      <w:pPr>
        <w:numPr>
          <w:ilvl w:val="0"/>
          <w:numId w:val="1"/>
        </w:numPr>
        <w:spacing w:after="104"/>
        <w:ind w:hanging="360"/>
      </w:pPr>
      <w:r>
        <w:t xml:space="preserve">P2-K1-W3 Handelt verkoop af </w:t>
      </w:r>
    </w:p>
    <w:p w14:paraId="1E40DA08" w14:textId="77777777" w:rsidR="008C5F72" w:rsidRDefault="008C5F72" w:rsidP="008C5F72">
      <w:pPr>
        <w:numPr>
          <w:ilvl w:val="0"/>
          <w:numId w:val="1"/>
        </w:numPr>
        <w:spacing w:after="104"/>
        <w:ind w:hanging="360"/>
      </w:pPr>
      <w:r>
        <w:t xml:space="preserve">P2-K1-W4 Sluit het afrekensysteem af en verzorgt de geldadministratie </w:t>
      </w:r>
    </w:p>
    <w:p w14:paraId="472EE495" w14:textId="07994276" w:rsidR="00A6782F" w:rsidRDefault="008C5F72" w:rsidP="00A6782F">
      <w:pPr>
        <w:numPr>
          <w:ilvl w:val="0"/>
          <w:numId w:val="1"/>
        </w:numPr>
        <w:spacing w:after="104"/>
        <w:ind w:hanging="360"/>
      </w:pPr>
      <w:r>
        <w:t xml:space="preserve">P2-K1-W5 </w:t>
      </w:r>
      <w:r w:rsidR="00A6782F">
        <w:t>Doet verbetervoorstellen ten aanzien van het aanbod</w:t>
      </w:r>
    </w:p>
    <w:p w14:paraId="38F921E6" w14:textId="0059B930" w:rsidR="008C5F72" w:rsidRDefault="00A6782F" w:rsidP="008C5F72">
      <w:pPr>
        <w:numPr>
          <w:ilvl w:val="0"/>
          <w:numId w:val="1"/>
        </w:numPr>
        <w:spacing w:after="223"/>
        <w:ind w:hanging="360"/>
      </w:pPr>
      <w:r>
        <w:t>P2-K1-W6</w:t>
      </w:r>
      <w:bookmarkStart w:id="0" w:name="_GoBack"/>
      <w:bookmarkEnd w:id="0"/>
      <w:r>
        <w:t xml:space="preserve"> </w:t>
      </w:r>
      <w:r w:rsidR="008C5F72">
        <w:t xml:space="preserve">Doet verbetervoorstellen ten aanzien van de winkelpresentatie en promotie </w:t>
      </w:r>
    </w:p>
    <w:p w14:paraId="489648D9" w14:textId="77777777" w:rsidR="00C32476" w:rsidRDefault="00C32476"/>
    <w:sectPr w:rsidR="00C32476" w:rsidSect="00A678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3C8B"/>
    <w:multiLevelType w:val="hybridMultilevel"/>
    <w:tmpl w:val="9D66C2F2"/>
    <w:lvl w:ilvl="0" w:tplc="360481C2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DCBCBC">
      <w:start w:val="1"/>
      <w:numFmt w:val="bullet"/>
      <w:lvlText w:val="o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5ABDCC">
      <w:start w:val="1"/>
      <w:numFmt w:val="bullet"/>
      <w:lvlText w:val="▪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145488">
      <w:start w:val="1"/>
      <w:numFmt w:val="bullet"/>
      <w:lvlText w:val="•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8BB0">
      <w:start w:val="1"/>
      <w:numFmt w:val="bullet"/>
      <w:lvlText w:val="o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AE7DDE">
      <w:start w:val="1"/>
      <w:numFmt w:val="bullet"/>
      <w:lvlText w:val="▪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D866A6">
      <w:start w:val="1"/>
      <w:numFmt w:val="bullet"/>
      <w:lvlText w:val="•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821FA6">
      <w:start w:val="1"/>
      <w:numFmt w:val="bullet"/>
      <w:lvlText w:val="o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92DCCA">
      <w:start w:val="1"/>
      <w:numFmt w:val="bullet"/>
      <w:lvlText w:val="▪"/>
      <w:lvlJc w:val="left"/>
      <w:pPr>
        <w:ind w:left="6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C62ABA"/>
    <w:multiLevelType w:val="hybridMultilevel"/>
    <w:tmpl w:val="B37E7FE4"/>
    <w:lvl w:ilvl="0" w:tplc="F668852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72"/>
    <w:rsid w:val="008C5F72"/>
    <w:rsid w:val="00A6782F"/>
    <w:rsid w:val="00AB4041"/>
    <w:rsid w:val="00C3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0BA7"/>
  <w15:chartTrackingRefBased/>
  <w15:docId w15:val="{1FEB63D4-1F00-4EB8-806B-B9C092CD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C5F72"/>
    <w:pPr>
      <w:spacing w:after="3" w:line="248" w:lineRule="auto"/>
      <w:ind w:left="12" w:hanging="10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B4041"/>
    <w:pPr>
      <w:keepNext/>
      <w:keepLines/>
      <w:spacing w:before="240" w:after="0" w:line="240" w:lineRule="auto"/>
      <w:outlineLvl w:val="0"/>
    </w:pPr>
    <w:rPr>
      <w:rFonts w:eastAsiaTheme="majorEastAsia" w:cstheme="majorBidi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nhideWhenUsed/>
    <w:qFormat/>
    <w:rsid w:val="00AB4041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4041"/>
    <w:rPr>
      <w:rFonts w:eastAsiaTheme="majorEastAsia" w:cstheme="majorBidi"/>
      <w:b/>
      <w:bCs/>
      <w:color w:val="000000" w:themeColor="text1"/>
      <w:sz w:val="28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rsid w:val="00AB4041"/>
    <w:rPr>
      <w:rFonts w:eastAsiaTheme="majorEastAsia" w:cstheme="majorBidi"/>
      <w:sz w:val="28"/>
      <w:szCs w:val="32"/>
      <w:lang w:eastAsia="nl-NL"/>
    </w:rPr>
  </w:style>
  <w:style w:type="paragraph" w:styleId="Lijstalinea">
    <w:name w:val="List Paragraph"/>
    <w:basedOn w:val="Standaard"/>
    <w:uiPriority w:val="34"/>
    <w:qFormat/>
    <w:rsid w:val="00A6782F"/>
    <w:pPr>
      <w:spacing w:after="200" w:line="276" w:lineRule="auto"/>
      <w:ind w:left="720" w:firstLine="0"/>
      <w:contextualSpacing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0510CDB831D42A1DD336C8A225C32" ma:contentTypeVersion="10" ma:contentTypeDescription="Een nieuw document maken." ma:contentTypeScope="" ma:versionID="be7e699c809e6691aea139b8513872d6">
  <xsd:schema xmlns:xsd="http://www.w3.org/2001/XMLSchema" xmlns:xs="http://www.w3.org/2001/XMLSchema" xmlns:p="http://schemas.microsoft.com/office/2006/metadata/properties" xmlns:ns3="9e294b5c-a1cb-44d9-ba84-5bc47e4ca06b" xmlns:ns4="d2fd9e46-1413-4122-a9fd-d87dc0360799" targetNamespace="http://schemas.microsoft.com/office/2006/metadata/properties" ma:root="true" ma:fieldsID="2cf8a3e15c1f1a4dcad790a7a59ea59b" ns3:_="" ns4:_="">
    <xsd:import namespace="9e294b5c-a1cb-44d9-ba84-5bc47e4ca06b"/>
    <xsd:import namespace="d2fd9e46-1413-4122-a9fd-d87dc03607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b5c-a1cb-44d9-ba84-5bc47e4ca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9e46-1413-4122-a9fd-d87dc036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EDF24-7844-4925-8378-18D504906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A5E49C-EDAB-4F05-92F6-C7C85158D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8AAC7-B5ED-4422-9551-71D367600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4b5c-a1cb-44d9-ba84-5bc47e4ca06b"/>
    <ds:schemaRef ds:uri="d2fd9e46-1413-4122-a9fd-d87dc0360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HC-VLC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Tilborgh, E.H. van (ThE)</dc:creator>
  <cp:keywords/>
  <dc:description/>
  <cp:lastModifiedBy>Tilborgh, E.H. van (ThE)</cp:lastModifiedBy>
  <cp:revision>2</cp:revision>
  <dcterms:created xsi:type="dcterms:W3CDTF">2020-09-10T13:13:00Z</dcterms:created>
  <dcterms:modified xsi:type="dcterms:W3CDTF">2020-09-10T13:13:00Z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0x01010093F0510CDB831D42A1DD336C8A225C32</vt:lpwstr>
  </property>
</Properties>
</file>